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97D6F">
      <w:pPr>
        <w:spacing w:before="146" w:line="191" w:lineRule="auto"/>
        <w:ind w:left="3308"/>
        <w:outlineLvl w:val="0"/>
        <w:rPr>
          <w:rFonts w:ascii="Century Gothic" w:hAnsi="Century Gothic" w:eastAsia="Century Gothic" w:cs="Century Gothic"/>
          <w:sz w:val="16"/>
          <w:szCs w:val="16"/>
        </w:rPr>
      </w:pPr>
      <w:r>
        <w:rPr>
          <w:rFonts w:ascii="Century Gothic" w:hAnsi="Century Gothic" w:eastAsia="Century Gothic" w:cs="Century Gothic"/>
          <w:b/>
          <w:bCs/>
          <w:color w:val="346044"/>
          <w:sz w:val="22"/>
          <w:szCs w:val="22"/>
        </w:rPr>
        <w:t>ORIENTAL</w:t>
      </w:r>
      <w:r>
        <w:rPr>
          <w:rFonts w:ascii="Century Gothic" w:hAnsi="Century Gothic" w:eastAsia="Century Gothic" w:cs="Century Gothic"/>
          <w:b/>
          <w:bCs/>
          <w:color w:val="346044"/>
          <w:spacing w:val="35"/>
          <w:w w:val="101"/>
          <w:sz w:val="22"/>
          <w:szCs w:val="22"/>
        </w:rPr>
        <w:t xml:space="preserve"> </w:t>
      </w:r>
      <w:r>
        <w:rPr>
          <w:rFonts w:ascii="Century Gothic" w:hAnsi="Century Gothic" w:eastAsia="Century Gothic" w:cs="Century Gothic"/>
          <w:b/>
          <w:bCs/>
          <w:color w:val="346044"/>
          <w:sz w:val="22"/>
          <w:szCs w:val="22"/>
        </w:rPr>
        <w:t>COFFEE</w:t>
      </w:r>
      <w:r>
        <w:rPr>
          <w:rFonts w:ascii="Century Gothic" w:hAnsi="Century Gothic" w:eastAsia="Century Gothic" w:cs="Century Gothic"/>
          <w:b/>
          <w:bCs/>
          <w:color w:val="346044"/>
          <w:spacing w:val="34"/>
          <w:w w:val="101"/>
          <w:sz w:val="22"/>
          <w:szCs w:val="22"/>
        </w:rPr>
        <w:t xml:space="preserve"> </w:t>
      </w:r>
      <w:r>
        <w:rPr>
          <w:rFonts w:ascii="Century Gothic" w:hAnsi="Century Gothic" w:eastAsia="Century Gothic" w:cs="Century Gothic"/>
          <w:b/>
          <w:bCs/>
          <w:color w:val="346044"/>
          <w:spacing w:val="14"/>
          <w:sz w:val="22"/>
          <w:szCs w:val="22"/>
        </w:rPr>
        <w:t>(</w:t>
      </w:r>
      <w:r>
        <w:rPr>
          <w:rFonts w:ascii="Century Gothic" w:hAnsi="Century Gothic" w:eastAsia="Century Gothic" w:cs="Century Gothic"/>
          <w:b/>
          <w:bCs/>
          <w:color w:val="346044"/>
          <w:sz w:val="22"/>
          <w:szCs w:val="22"/>
        </w:rPr>
        <w:t>SK</w:t>
      </w:r>
      <w:r>
        <w:rPr>
          <w:rFonts w:ascii="Century Gothic" w:hAnsi="Century Gothic" w:eastAsia="Century Gothic" w:cs="Century Gothic"/>
          <w:b/>
          <w:bCs/>
          <w:color w:val="346044"/>
          <w:spacing w:val="14"/>
          <w:sz w:val="22"/>
          <w:szCs w:val="22"/>
        </w:rPr>
        <w:t>)</w:t>
      </w:r>
      <w:r>
        <w:rPr>
          <w:rFonts w:ascii="Century Gothic" w:hAnsi="Century Gothic" w:eastAsia="Century Gothic" w:cs="Century Gothic"/>
          <w:b/>
          <w:bCs/>
          <w:color w:val="346044"/>
          <w:spacing w:val="34"/>
          <w:sz w:val="22"/>
          <w:szCs w:val="22"/>
        </w:rPr>
        <w:t xml:space="preserve"> </w:t>
      </w:r>
      <w:r>
        <w:rPr>
          <w:rFonts w:ascii="Century Gothic" w:hAnsi="Century Gothic" w:eastAsia="Century Gothic" w:cs="Century Gothic"/>
          <w:b/>
          <w:bCs/>
          <w:color w:val="346044"/>
          <w:sz w:val="22"/>
          <w:szCs w:val="22"/>
        </w:rPr>
        <w:t>SDN</w:t>
      </w:r>
      <w:r>
        <w:rPr>
          <w:rFonts w:ascii="Century Gothic" w:hAnsi="Century Gothic" w:eastAsia="Century Gothic" w:cs="Century Gothic"/>
          <w:b/>
          <w:bCs/>
          <w:color w:val="346044"/>
          <w:spacing w:val="14"/>
          <w:sz w:val="22"/>
          <w:szCs w:val="22"/>
        </w:rPr>
        <w:t>.</w:t>
      </w:r>
      <w:r>
        <w:rPr>
          <w:rFonts w:ascii="Century Gothic" w:hAnsi="Century Gothic" w:eastAsia="Century Gothic" w:cs="Century Gothic"/>
          <w:b/>
          <w:bCs/>
          <w:color w:val="346044"/>
          <w:spacing w:val="43"/>
          <w:sz w:val="22"/>
          <w:szCs w:val="22"/>
        </w:rPr>
        <w:t xml:space="preserve"> </w:t>
      </w:r>
      <w:r>
        <w:rPr>
          <w:rFonts w:ascii="Century Gothic" w:hAnsi="Century Gothic" w:eastAsia="Century Gothic" w:cs="Century Gothic"/>
          <w:b/>
          <w:bCs/>
          <w:color w:val="346044"/>
          <w:sz w:val="22"/>
          <w:szCs w:val="22"/>
        </w:rPr>
        <w:t>BHD</w:t>
      </w:r>
      <w:r>
        <w:rPr>
          <w:rFonts w:ascii="Century Gothic" w:hAnsi="Century Gothic" w:eastAsia="Century Gothic" w:cs="Century Gothic"/>
          <w:b/>
          <w:bCs/>
          <w:color w:val="346044"/>
          <w:spacing w:val="14"/>
          <w:sz w:val="22"/>
          <w:szCs w:val="22"/>
        </w:rPr>
        <w:t>.</w:t>
      </w:r>
      <w:r>
        <w:rPr>
          <w:rFonts w:ascii="Century Gothic" w:hAnsi="Century Gothic" w:eastAsia="Century Gothic" w:cs="Century Gothic"/>
          <w:b/>
          <w:bCs/>
          <w:color w:val="346044"/>
          <w:spacing w:val="47"/>
          <w:sz w:val="22"/>
          <w:szCs w:val="22"/>
        </w:rPr>
        <w:t xml:space="preserve"> </w:t>
      </w:r>
      <w:r>
        <w:rPr>
          <w:rFonts w:ascii="Century Gothic" w:hAnsi="Century Gothic" w:eastAsia="Century Gothic" w:cs="Century Gothic"/>
          <w:b/>
          <w:bCs/>
          <w:color w:val="424242"/>
          <w:spacing w:val="14"/>
          <w:sz w:val="16"/>
          <w:szCs w:val="16"/>
        </w:rPr>
        <w:t>(1413236-A)</w:t>
      </w:r>
    </w:p>
    <w:p w14:paraId="16EBE395">
      <w:pPr>
        <w:spacing w:before="243" w:line="227" w:lineRule="auto"/>
        <w:ind w:left="3315"/>
        <w:rPr>
          <w:rFonts w:ascii="Century Gothic" w:hAnsi="Century Gothic" w:eastAsia="Century Gothic" w:cs="Century Gothic"/>
          <w:sz w:val="18"/>
          <w:szCs w:val="18"/>
        </w:rPr>
      </w:pPr>
      <w:r>
        <w:rPr>
          <w:rFonts w:ascii="Century Gothic" w:hAnsi="Century Gothic" w:eastAsia="Century Gothic" w:cs="Century Gothic"/>
          <w:color w:val="5E5E5E"/>
          <w:spacing w:val="-3"/>
          <w:sz w:val="18"/>
          <w:szCs w:val="18"/>
        </w:rPr>
        <w:t>Head</w:t>
      </w:r>
      <w:r>
        <w:rPr>
          <w:rFonts w:ascii="Century Gothic" w:hAnsi="Century Gothic" w:eastAsia="Century Gothic" w:cs="Century Gothic"/>
          <w:color w:val="5E5E5E"/>
          <w:spacing w:val="17"/>
          <w:w w:val="101"/>
          <w:sz w:val="18"/>
          <w:szCs w:val="18"/>
        </w:rPr>
        <w:t xml:space="preserve"> </w:t>
      </w:r>
      <w:r>
        <w:rPr>
          <w:rFonts w:ascii="Century Gothic" w:hAnsi="Century Gothic" w:eastAsia="Century Gothic" w:cs="Century Gothic"/>
          <w:color w:val="5E5E5E"/>
          <w:spacing w:val="-3"/>
          <w:sz w:val="18"/>
          <w:szCs w:val="18"/>
        </w:rPr>
        <w:t>Office</w:t>
      </w:r>
      <w:r>
        <w:rPr>
          <w:rFonts w:ascii="Century Gothic" w:hAnsi="Century Gothic" w:eastAsia="Century Gothic" w:cs="Century Gothic"/>
          <w:color w:val="5E5E5E"/>
          <w:spacing w:val="15"/>
          <w:sz w:val="18"/>
          <w:szCs w:val="18"/>
        </w:rPr>
        <w:t xml:space="preserve"> </w:t>
      </w:r>
      <w:r>
        <w:rPr>
          <w:rFonts w:ascii="Century Gothic" w:hAnsi="Century Gothic" w:eastAsia="Century Gothic" w:cs="Century Gothic"/>
          <w:color w:val="5E5E5E"/>
          <w:spacing w:val="-3"/>
          <w:sz w:val="18"/>
          <w:szCs w:val="18"/>
        </w:rPr>
        <w:t>:</w:t>
      </w:r>
    </w:p>
    <w:p w14:paraId="537F8679">
      <w:pPr>
        <w:spacing w:before="11" w:line="193" w:lineRule="auto"/>
        <w:ind w:left="3316"/>
        <w:rPr>
          <w:rFonts w:ascii="Century Gothic" w:hAnsi="Century Gothic" w:eastAsia="Century Gothic" w:cs="Century Gothic"/>
          <w:sz w:val="18"/>
          <w:szCs w:val="18"/>
        </w:rPr>
      </w:pPr>
      <w:r>
        <w:rPr>
          <w:rFonts w:ascii="Century Gothic" w:hAnsi="Century Gothic" w:eastAsia="Century Gothic" w:cs="Century Gothic"/>
          <w:color w:val="5E5E5E"/>
          <w:spacing w:val="-1"/>
          <w:sz w:val="18"/>
          <w:szCs w:val="18"/>
        </w:rPr>
        <w:t>Lot</w:t>
      </w:r>
      <w:r>
        <w:rPr>
          <w:rFonts w:ascii="Century Gothic" w:hAnsi="Century Gothic" w:eastAsia="Century Gothic" w:cs="Century Gothic"/>
          <w:color w:val="5E5E5E"/>
          <w:spacing w:val="17"/>
          <w:sz w:val="18"/>
          <w:szCs w:val="18"/>
        </w:rPr>
        <w:t xml:space="preserve"> </w:t>
      </w:r>
      <w:r>
        <w:rPr>
          <w:rFonts w:ascii="Century Gothic" w:hAnsi="Century Gothic" w:eastAsia="Century Gothic" w:cs="Century Gothic"/>
          <w:color w:val="5E5E5E"/>
          <w:spacing w:val="-1"/>
          <w:sz w:val="18"/>
          <w:szCs w:val="18"/>
        </w:rPr>
        <w:t>E6,</w:t>
      </w:r>
      <w:r>
        <w:rPr>
          <w:rFonts w:ascii="Century Gothic" w:hAnsi="Century Gothic" w:eastAsia="Century Gothic" w:cs="Century Gothic"/>
          <w:color w:val="5E5E5E"/>
          <w:spacing w:val="17"/>
          <w:sz w:val="18"/>
          <w:szCs w:val="18"/>
        </w:rPr>
        <w:t xml:space="preserve"> </w:t>
      </w:r>
      <w:r>
        <w:rPr>
          <w:rFonts w:ascii="Century Gothic" w:hAnsi="Century Gothic" w:eastAsia="Century Gothic" w:cs="Century Gothic"/>
          <w:color w:val="5E5E5E"/>
          <w:spacing w:val="-1"/>
          <w:sz w:val="18"/>
          <w:szCs w:val="18"/>
        </w:rPr>
        <w:t>E7,</w:t>
      </w:r>
      <w:r>
        <w:rPr>
          <w:rFonts w:ascii="Century Gothic" w:hAnsi="Century Gothic" w:eastAsia="Century Gothic" w:cs="Century Gothic"/>
          <w:color w:val="5E5E5E"/>
          <w:spacing w:val="16"/>
          <w:w w:val="101"/>
          <w:sz w:val="18"/>
          <w:szCs w:val="18"/>
        </w:rPr>
        <w:t xml:space="preserve"> </w:t>
      </w:r>
      <w:r>
        <w:rPr>
          <w:rFonts w:ascii="Century Gothic" w:hAnsi="Century Gothic" w:eastAsia="Century Gothic" w:cs="Century Gothic"/>
          <w:color w:val="5E5E5E"/>
          <w:spacing w:val="-1"/>
          <w:sz w:val="18"/>
          <w:szCs w:val="18"/>
        </w:rPr>
        <w:t>E8, Aeromall, Senai</w:t>
      </w:r>
      <w:r>
        <w:rPr>
          <w:rFonts w:ascii="Century Gothic" w:hAnsi="Century Gothic" w:eastAsia="Century Gothic" w:cs="Century Gothic"/>
          <w:color w:val="5E5E5E"/>
          <w:spacing w:val="14"/>
          <w:w w:val="101"/>
          <w:sz w:val="18"/>
          <w:szCs w:val="18"/>
        </w:rPr>
        <w:t xml:space="preserve"> </w:t>
      </w:r>
      <w:r>
        <w:rPr>
          <w:rFonts w:ascii="Century Gothic" w:hAnsi="Century Gothic" w:eastAsia="Century Gothic" w:cs="Century Gothic"/>
          <w:color w:val="5E5E5E"/>
          <w:spacing w:val="-1"/>
          <w:sz w:val="18"/>
          <w:szCs w:val="18"/>
        </w:rPr>
        <w:t>International Airport, 8125</w:t>
      </w:r>
      <w:r>
        <w:rPr>
          <w:rFonts w:ascii="Century Gothic" w:hAnsi="Century Gothic" w:eastAsia="Century Gothic" w:cs="Century Gothic"/>
          <w:color w:val="5E5E5E"/>
          <w:spacing w:val="-2"/>
          <w:sz w:val="18"/>
          <w:szCs w:val="18"/>
        </w:rPr>
        <w:t>0 Johor</w:t>
      </w:r>
      <w:r>
        <w:rPr>
          <w:rFonts w:ascii="Century Gothic" w:hAnsi="Century Gothic" w:eastAsia="Century Gothic" w:cs="Century Gothic"/>
          <w:color w:val="5E5E5E"/>
          <w:spacing w:val="14"/>
          <w:sz w:val="18"/>
          <w:szCs w:val="18"/>
        </w:rPr>
        <w:t xml:space="preserve"> </w:t>
      </w:r>
      <w:r>
        <w:rPr>
          <w:rFonts w:ascii="Century Gothic" w:hAnsi="Century Gothic" w:eastAsia="Century Gothic" w:cs="Century Gothic"/>
          <w:color w:val="5E5E5E"/>
          <w:spacing w:val="-2"/>
          <w:sz w:val="18"/>
          <w:szCs w:val="18"/>
        </w:rPr>
        <w:t>Bahru, Johor.</w:t>
      </w:r>
    </w:p>
    <w:p w14:paraId="40B1FA17">
      <w:pPr>
        <w:spacing w:line="243" w:lineRule="auto"/>
        <w:rPr>
          <w:rFonts w:ascii="Arial"/>
          <w:sz w:val="21"/>
        </w:rPr>
      </w:pPr>
    </w:p>
    <w:p w14:paraId="3666C269">
      <w:pPr>
        <w:spacing w:line="243" w:lineRule="auto"/>
        <w:rPr>
          <w:rFonts w:ascii="Arial"/>
          <w:sz w:val="21"/>
        </w:rPr>
      </w:pPr>
    </w:p>
    <w:p w14:paraId="77D8AC4C">
      <w:pPr>
        <w:pStyle w:val="4"/>
        <w:spacing w:before="69" w:line="190" w:lineRule="auto"/>
        <w:ind w:left="628"/>
      </w:pPr>
      <w:r>
        <w:rPr>
          <w:b/>
          <w:bCs/>
        </w:rPr>
        <w:t>REF NO: OC(SENAI)/0925/LETTE</w:t>
      </w:r>
      <w:r>
        <w:rPr>
          <w:b/>
          <w:bCs/>
          <w:spacing w:val="-1"/>
        </w:rPr>
        <w:t>R-005</w:t>
      </w:r>
    </w:p>
    <w:p w14:paraId="5864D9A7">
      <w:pPr>
        <w:pStyle w:val="4"/>
        <w:spacing w:before="294" w:line="217" w:lineRule="auto"/>
        <w:ind w:left="628"/>
      </w:pPr>
      <w:r>
        <w:rPr>
          <w:spacing w:val="-1"/>
        </w:rPr>
        <w:t xml:space="preserve">Date: </w:t>
      </w:r>
      <w:r>
        <w:rPr>
          <w:rFonts w:hint="default"/>
          <w:spacing w:val="-1"/>
          <w:lang w:val="en-US"/>
        </w:rPr>
        <w:t>6</w:t>
      </w:r>
      <w:bookmarkStart w:id="0" w:name="_GoBack"/>
      <w:bookmarkEnd w:id="0"/>
      <w:r>
        <w:rPr>
          <w:spacing w:val="-1"/>
          <w:position w:val="8"/>
          <w:sz w:val="16"/>
          <w:szCs w:val="16"/>
        </w:rPr>
        <w:t xml:space="preserve">  </w:t>
      </w:r>
      <w:r>
        <w:rPr>
          <w:spacing w:val="-1"/>
        </w:rPr>
        <w:t>September 2025</w:t>
      </w:r>
    </w:p>
    <w:p w14:paraId="62576BEC">
      <w:pPr>
        <w:spacing w:line="268" w:lineRule="auto"/>
        <w:rPr>
          <w:rFonts w:ascii="Arial"/>
          <w:sz w:val="21"/>
        </w:rPr>
      </w:pPr>
    </w:p>
    <w:p w14:paraId="5432EE12">
      <w:pPr>
        <w:spacing w:line="268" w:lineRule="auto"/>
        <w:rPr>
          <w:rFonts w:ascii="Arial"/>
          <w:sz w:val="21"/>
        </w:rPr>
      </w:pPr>
    </w:p>
    <w:p w14:paraId="0A3ACA1E">
      <w:pPr>
        <w:pStyle w:val="4"/>
        <w:spacing w:before="70" w:line="190" w:lineRule="auto"/>
        <w:ind w:left="631"/>
      </w:pPr>
      <w:r>
        <w:rPr>
          <w:spacing w:val="-1"/>
        </w:rPr>
        <w:t>To whom it may concern:</w:t>
      </w:r>
    </w:p>
    <w:p w14:paraId="477FCB27">
      <w:pPr>
        <w:spacing w:line="268" w:lineRule="auto"/>
        <w:rPr>
          <w:rFonts w:ascii="Arial"/>
          <w:sz w:val="21"/>
        </w:rPr>
      </w:pPr>
    </w:p>
    <w:p w14:paraId="08B7F5D3">
      <w:pPr>
        <w:spacing w:line="269" w:lineRule="auto"/>
        <w:rPr>
          <w:rFonts w:ascii="Arial"/>
          <w:sz w:val="21"/>
        </w:rPr>
      </w:pPr>
    </w:p>
    <w:p w14:paraId="7DCD64AE">
      <w:pPr>
        <w:pStyle w:val="4"/>
        <w:spacing w:before="69" w:line="200" w:lineRule="auto"/>
        <w:ind w:left="628"/>
      </w:pPr>
      <w:r>
        <w:rPr>
          <w:spacing w:val="-1"/>
        </w:rPr>
        <w:t>Dear Sir/</w:t>
      </w:r>
      <w:r>
        <w:rPr>
          <w:spacing w:val="8"/>
        </w:rPr>
        <w:t xml:space="preserve"> </w:t>
      </w:r>
      <w:r>
        <w:rPr>
          <w:spacing w:val="-1"/>
        </w:rPr>
        <w:t>Madam,</w:t>
      </w:r>
    </w:p>
    <w:p w14:paraId="1176C744">
      <w:pPr>
        <w:spacing w:line="264" w:lineRule="auto"/>
        <w:rPr>
          <w:rFonts w:ascii="Arial"/>
          <w:sz w:val="21"/>
        </w:rPr>
      </w:pPr>
    </w:p>
    <w:p w14:paraId="0DBC1F87">
      <w:pPr>
        <w:spacing w:line="264" w:lineRule="auto"/>
        <w:rPr>
          <w:rFonts w:ascii="Arial"/>
          <w:sz w:val="21"/>
        </w:rPr>
      </w:pPr>
    </w:p>
    <w:p w14:paraId="429207E4">
      <w:pPr>
        <w:pStyle w:val="4"/>
        <w:spacing w:before="70" w:line="187" w:lineRule="auto"/>
        <w:ind w:left="636"/>
      </w:pPr>
      <w:r>
        <w:rPr>
          <w:b/>
          <w:bCs/>
          <w:u w:val="single" w:color="auto"/>
        </w:rPr>
        <w:t>Subject: Certified of</w:t>
      </w:r>
      <w:r>
        <w:rPr>
          <w:b/>
          <w:bCs/>
          <w:spacing w:val="-13"/>
          <w:u w:val="single" w:color="auto"/>
        </w:rPr>
        <w:t xml:space="preserve"> </w:t>
      </w:r>
      <w:r>
        <w:rPr>
          <w:b/>
          <w:bCs/>
          <w:u w:val="single" w:color="auto"/>
        </w:rPr>
        <w:t>Employment</w:t>
      </w:r>
    </w:p>
    <w:p w14:paraId="45AB05DB">
      <w:pPr>
        <w:pStyle w:val="4"/>
        <w:spacing w:before="194" w:line="350" w:lineRule="auto"/>
        <w:ind w:left="624" w:right="715" w:firstLine="6"/>
      </w:pPr>
      <w:r>
        <w:rPr>
          <w:spacing w:val="-1"/>
        </w:rPr>
        <w:t xml:space="preserve">This letter is to certify that </w:t>
      </w:r>
      <w:r>
        <w:rPr>
          <w:b/>
          <w:bCs/>
          <w:spacing w:val="-1"/>
        </w:rPr>
        <w:t>SITI ZAFIRAH BINTI ANI</w:t>
      </w:r>
      <w:r>
        <w:rPr>
          <w:spacing w:val="-1"/>
        </w:rPr>
        <w:t xml:space="preserve">, I/C Number </w:t>
      </w:r>
      <w:r>
        <w:rPr>
          <w:b/>
          <w:bCs/>
          <w:spacing w:val="-1"/>
        </w:rPr>
        <w:t>061125-01-0886</w:t>
      </w:r>
      <w:r>
        <w:rPr>
          <w:spacing w:val="-1"/>
        </w:rPr>
        <w:t>, is currently employed</w:t>
      </w:r>
      <w:r>
        <w:rPr>
          <w:spacing w:val="5"/>
        </w:rPr>
        <w:t xml:space="preserve"> </w:t>
      </w:r>
      <w:r>
        <w:rPr>
          <w:spacing w:val="-1"/>
        </w:rPr>
        <w:t>as Waitress at Oriental Coffee (SK) Sd</w:t>
      </w:r>
      <w:r>
        <w:rPr>
          <w:spacing w:val="-2"/>
        </w:rPr>
        <w:t>n Bhd at Branch Senai Airport from 03</w:t>
      </w:r>
      <w:r>
        <w:rPr>
          <w:spacing w:val="-2"/>
          <w:position w:val="9"/>
          <w:sz w:val="16"/>
          <w:szCs w:val="16"/>
        </w:rPr>
        <w:t>rd</w:t>
      </w:r>
      <w:r>
        <w:rPr>
          <w:spacing w:val="14"/>
          <w:position w:val="9"/>
          <w:sz w:val="16"/>
          <w:szCs w:val="16"/>
        </w:rPr>
        <w:t xml:space="preserve"> </w:t>
      </w:r>
      <w:r>
        <w:rPr>
          <w:spacing w:val="-2"/>
        </w:rPr>
        <w:t>April 2025 with basic RM 2000</w:t>
      </w:r>
      <w:r>
        <w:t xml:space="preserve"> </w:t>
      </w:r>
      <w:r>
        <w:rPr>
          <w:spacing w:val="-1"/>
        </w:rPr>
        <w:t>until to</w:t>
      </w:r>
      <w:r>
        <w:rPr>
          <w:spacing w:val="12"/>
        </w:rPr>
        <w:t xml:space="preserve"> </w:t>
      </w:r>
      <w:r>
        <w:rPr>
          <w:spacing w:val="-1"/>
        </w:rPr>
        <w:t>date.</w:t>
      </w:r>
    </w:p>
    <w:p w14:paraId="756C80AB">
      <w:pPr>
        <w:spacing w:line="362" w:lineRule="auto"/>
        <w:rPr>
          <w:rFonts w:ascii="Arial"/>
          <w:sz w:val="21"/>
        </w:rPr>
      </w:pPr>
    </w:p>
    <w:p w14:paraId="11AD6C86">
      <w:pPr>
        <w:pStyle w:val="4"/>
        <w:spacing w:before="70" w:line="190" w:lineRule="auto"/>
        <w:ind w:left="639"/>
      </w:pPr>
      <w:r>
        <w:t>Should you have any need clarification, please do not he</w:t>
      </w:r>
      <w:r>
        <w:rPr>
          <w:spacing w:val="-1"/>
        </w:rPr>
        <w:t>sitate to contact us.</w:t>
      </w:r>
    </w:p>
    <w:p w14:paraId="7DC38866">
      <w:pPr>
        <w:spacing w:line="268" w:lineRule="auto"/>
        <w:rPr>
          <w:rFonts w:ascii="Arial"/>
          <w:sz w:val="21"/>
        </w:rPr>
      </w:pPr>
    </w:p>
    <w:p w14:paraId="35752ADE">
      <w:pPr>
        <w:spacing w:line="269" w:lineRule="auto"/>
        <w:rPr>
          <w:rFonts w:ascii="Arial"/>
          <w:sz w:val="21"/>
        </w:rPr>
      </w:pPr>
    </w:p>
    <w:p w14:paraId="0B290DC7">
      <w:pPr>
        <w:pStyle w:val="4"/>
        <w:spacing w:before="69" w:line="190" w:lineRule="auto"/>
        <w:ind w:left="631"/>
      </w:pPr>
      <w:r>
        <w:rPr>
          <w:spacing w:val="-1"/>
        </w:rPr>
        <w:t>Thank you.</w:t>
      </w:r>
    </w:p>
    <w:p w14:paraId="46068B79">
      <w:pPr>
        <w:spacing w:line="315" w:lineRule="auto"/>
        <w:rPr>
          <w:rFonts w:ascii="Arial"/>
          <w:sz w:val="21"/>
        </w:rPr>
      </w:pPr>
    </w:p>
    <w:p w14:paraId="2031B088">
      <w:pPr>
        <w:spacing w:line="316" w:lineRule="auto"/>
        <w:rPr>
          <w:rFonts w:ascii="Arial"/>
          <w:sz w:val="21"/>
        </w:rPr>
      </w:pPr>
    </w:p>
    <w:p w14:paraId="46FFC3D6">
      <w:pPr>
        <w:spacing w:line="316" w:lineRule="auto"/>
        <w:rPr>
          <w:rFonts w:ascii="Arial"/>
          <w:sz w:val="21"/>
        </w:rPr>
      </w:pPr>
    </w:p>
    <w:p w14:paraId="72E72CEC">
      <w:pPr>
        <w:pStyle w:val="4"/>
        <w:spacing w:before="70" w:line="190" w:lineRule="auto"/>
        <w:ind w:left="626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1870075</wp:posOffset>
            </wp:positionH>
            <wp:positionV relativeFrom="paragraph">
              <wp:posOffset>191135</wp:posOffset>
            </wp:positionV>
            <wp:extent cx="1938020" cy="6985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38020" cy="698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Yours faithfully,</w:t>
      </w:r>
    </w:p>
    <w:p w14:paraId="7F9028F4">
      <w:pPr>
        <w:spacing w:before="174" w:line="705" w:lineRule="exact"/>
        <w:ind w:firstLine="623"/>
      </w:pPr>
      <w:r>
        <w:rPr>
          <w:position w:val="-14"/>
        </w:rPr>
        <w:drawing>
          <wp:inline distT="0" distB="0" distL="0" distR="0">
            <wp:extent cx="929005" cy="44704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9226" cy="447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3719B">
      <w:pPr>
        <w:spacing w:before="170" w:line="40" w:lineRule="exact"/>
        <w:ind w:firstLine="587"/>
      </w:pPr>
      <w:r>
        <w:pict>
          <v:shape id="_x0000_s1026" o:spid="_x0000_s1026" style="height:2pt;width:97.2pt;" filled="f" stroked="t" coordsize="1944,40" path="m0,20l1944,20e">
            <v:fill on="f" focussize="0,0"/>
            <v:stroke weight="2pt" color="#000000" miterlimit="10"/>
            <v:imagedata o:title=""/>
            <o:lock v:ext="edit"/>
            <w10:wrap type="none"/>
            <w10:anchorlock/>
          </v:shape>
        </w:pict>
      </w:r>
    </w:p>
    <w:p w14:paraId="04E59600">
      <w:pPr>
        <w:pStyle w:val="4"/>
        <w:spacing w:before="76" w:line="187" w:lineRule="auto"/>
        <w:ind w:left="627"/>
      </w:pPr>
      <w:r>
        <w:rPr>
          <w:b/>
          <w:bCs/>
          <w:spacing w:val="-1"/>
        </w:rPr>
        <w:t>Debbie Liew</w:t>
      </w:r>
    </w:p>
    <w:p w14:paraId="501AD552">
      <w:pPr>
        <w:pStyle w:val="4"/>
        <w:spacing w:before="61" w:line="246" w:lineRule="auto"/>
        <w:ind w:left="631" w:right="8929" w:hanging="6"/>
      </w:pPr>
      <w:r>
        <w:rPr>
          <w:b/>
          <w:bCs/>
          <w:spacing w:val="-1"/>
        </w:rPr>
        <w:t>Assistant HR Manager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-1"/>
        </w:rPr>
        <w:t>018-7896363</w:t>
      </w:r>
    </w:p>
    <w:sectPr>
      <w:headerReference r:id="rId5" w:type="default"/>
      <w:pgSz w:w="11900" w:h="16841"/>
      <w:pgMar w:top="40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BF599">
    <w:pPr>
      <w:spacing w:line="14" w:lineRule="auto"/>
      <w:rPr>
        <w:rFonts w:ascii="Arial"/>
        <w:sz w:val="2"/>
      </w:rPr>
    </w:pPr>
    <w:r>
      <w:pict>
        <v:shape id="WordPictureWatermark2" o:spid="_x0000_s2049" o:spt="75" type="#_x0000_t75" style="position:absolute;left:0pt;margin-left:0pt;margin-top:12.95pt;height:828.05pt;width:595pt;mso-position-horizontal-relative:page;mso-position-vertical-relative:page;z-index:-251657216;mso-width-relative:page;mso-height-relative:page;" filled="f" stroked="f" coordsize="21600,21600" o:allowincell="f">
          <v:path/>
          <v:fill on="f" focussize="0,0"/>
          <v:stroke on="f"/>
          <v:imagedata r:id="rId1" o:title="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compatSetting w:name="compatibilityMode" w:uri="http://schemas.microsoft.com/office/word" w:val="14"/>
  </w:compat>
  <w:rsids>
    <w:rsidRoot w:val="00000000"/>
    <w:rsid w:val="4E322F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102</Words>
  <Characters>549</Characters>
  <TotalTime>1</TotalTime>
  <ScaleCrop>false</ScaleCrop>
  <LinksUpToDate>false</LinksUpToDate>
  <CharactersWithSpaces>638</CharactersWithSpaces>
  <Application>WPS Office_12.1.0.25242_F1E327BC-269C-435d-A152-05C5408002CA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2025-09-23T16:28:00Z</dcterms:created>
  <dc:creator>HR LEAGOO</dc:creator>
  <cp:lastModifiedBy>Fahmy Eddy</cp:lastModifiedBy>
  <cp:lastPrinted>2026-06-06T11:48:08Z</cp:lastPrinted>
  <dcterms:modified xsi:type="dcterms:W3CDTF">2026-06-06T11:48:33Z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2026-06-06T19:47:07Z</vt:filetime>
  </property>
  <property fmtid="{D5CDD505-2E9C-101B-9397-08002B2CF9AE}" pid="4" name="KSOTemplateDocerSaveRecord">
    <vt:lpwstr>eyJoZGlkIjoiZGE3Y2I3OTRlNTA1NjUwZGY1NGI3NTM4NWZhMGI4N2IiLCJ1c2VySWQiOiIxMDk5NTE2NDUwNjE3In0=</vt:lpwstr>
  </property>
  <property fmtid="{D5CDD505-2E9C-101B-9397-08002B2CF9AE}" pid="5" name="KSOProductBuildVer">
    <vt:lpwstr>1033-12.1.0.25242</vt:lpwstr>
  </property>
  <property fmtid="{D5CDD505-2E9C-101B-9397-08002B2CF9AE}" pid="6" name="ICV">
    <vt:lpwstr>7EBDE5C4A2394917AF3687DCF532134D_12</vt:lpwstr>
  </property>
</Properties>
</file>